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Scurcola Marsicana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